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FE517A">
      <w:pPr>
        <w:spacing w:line="360" w:lineRule="auto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FE517A">
        <w:rPr>
          <w:rFonts w:ascii="Verdana" w:hAnsi="Verdana" w:cs="Arial"/>
          <w:b/>
        </w:rPr>
        <w:t>3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</w:t>
      </w:r>
      <w:r w:rsidRPr="00CC54A0">
        <w:rPr>
          <w:rFonts w:ascii="Verdana" w:hAnsi="Verdana"/>
        </w:rPr>
        <w:t xml:space="preserve">pn.: </w:t>
      </w:r>
      <w:r w:rsidR="00CC54A0" w:rsidRPr="00CC54A0">
        <w:rPr>
          <w:rFonts w:ascii="Verdana" w:hAnsi="Verdana"/>
          <w:bCs/>
        </w:rPr>
        <w:t xml:space="preserve">Wykonanie remontów bieżących w zakresie </w:t>
      </w:r>
      <w:r w:rsidR="00DA54E4">
        <w:rPr>
          <w:rFonts w:ascii="Verdana" w:hAnsi="Verdana"/>
          <w:bCs/>
        </w:rPr>
        <w:t>robót blacharsko - dekarskich</w:t>
      </w:r>
      <w:r w:rsidR="00CC54A0" w:rsidRPr="00CC54A0">
        <w:rPr>
          <w:rFonts w:ascii="Verdana" w:hAnsi="Verdana"/>
          <w:bCs/>
        </w:rPr>
        <w:t xml:space="preserve"> w obiektach Urzędu Miejskiego Wrocławia</w:t>
      </w:r>
      <w:r w:rsidR="000926C1" w:rsidRPr="00CC54A0">
        <w:rPr>
          <w:rFonts w:ascii="Verdana" w:hAnsi="Verdana" w:cs="Calibri"/>
          <w:b/>
          <w:bCs/>
        </w:rPr>
        <w:t xml:space="preserve">, </w:t>
      </w:r>
      <w:r w:rsidR="000926C1" w:rsidRPr="00CC54A0">
        <w:rPr>
          <w:rFonts w:ascii="Verdana" w:hAnsi="Verdana" w:cs="Calibri"/>
          <w:bCs/>
        </w:rPr>
        <w:t>o znaku</w:t>
      </w:r>
      <w:r w:rsidR="000926C1" w:rsidRPr="00984B7F">
        <w:rPr>
          <w:rFonts w:ascii="Verdana" w:hAnsi="Verdana" w:cs="Calibri"/>
          <w:bCs/>
        </w:rPr>
        <w:t xml:space="preserve"> </w:t>
      </w:r>
      <w:r w:rsidR="00A72432">
        <w:rPr>
          <w:rFonts w:ascii="Verdana" w:hAnsi="Verdana"/>
          <w:iCs/>
        </w:rPr>
        <w:t>ZP/TP/</w:t>
      </w:r>
      <w:bookmarkStart w:id="0" w:name="_GoBack"/>
      <w:bookmarkEnd w:id="0"/>
      <w:r w:rsidR="00C46841">
        <w:rPr>
          <w:rFonts w:ascii="Verdana" w:hAnsi="Verdana"/>
          <w:iCs/>
        </w:rPr>
        <w:t>3</w:t>
      </w:r>
      <w:r w:rsidR="000926C1" w:rsidRPr="00984B7F">
        <w:rPr>
          <w:rFonts w:ascii="Verdana" w:hAnsi="Verdana"/>
          <w:iCs/>
        </w:rPr>
        <w:t>/202</w:t>
      </w:r>
      <w:r w:rsidR="00C46841">
        <w:rPr>
          <w:rFonts w:ascii="Verdana" w:hAnsi="Verdana"/>
          <w:iCs/>
        </w:rPr>
        <w:t>3</w:t>
      </w:r>
      <w:r w:rsidR="000926C1" w:rsidRPr="00984B7F">
        <w:rPr>
          <w:rFonts w:ascii="Verdana" w:hAnsi="Verdana"/>
          <w:iCs/>
        </w:rPr>
        <w:t>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2F" w:rsidRDefault="00CF5E2F" w:rsidP="00234F49">
      <w:r>
        <w:separator/>
      </w:r>
    </w:p>
  </w:endnote>
  <w:endnote w:type="continuationSeparator" w:id="0">
    <w:p w:rsidR="00CF5E2F" w:rsidRDefault="00CF5E2F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E4" w:rsidRPr="00DA54E4" w:rsidRDefault="00C46841">
    <w:pPr>
      <w:pStyle w:val="Stopka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>ZP/TP/3</w:t>
    </w:r>
    <w:r w:rsidR="00DA54E4" w:rsidRPr="00DA54E4">
      <w:rPr>
        <w:rFonts w:ascii="Verdana" w:hAnsi="Verdana"/>
        <w:i/>
        <w:sz w:val="18"/>
        <w:szCs w:val="18"/>
      </w:rPr>
      <w:t>/202</w:t>
    </w:r>
    <w:r>
      <w:rPr>
        <w:rFonts w:ascii="Verdana" w:hAnsi="Verdana"/>
        <w:i/>
        <w:sz w:val="18"/>
        <w:szCs w:val="18"/>
      </w:rPr>
      <w:t>3</w:t>
    </w:r>
    <w:r w:rsidR="00DA54E4" w:rsidRPr="00DA54E4">
      <w:rPr>
        <w:rFonts w:ascii="Verdana" w:hAnsi="Verdana"/>
        <w:i/>
        <w:sz w:val="18"/>
        <w:szCs w:val="18"/>
      </w:rPr>
      <w:t>/WOU</w:t>
    </w:r>
  </w:p>
  <w:p w:rsidR="00DA54E4" w:rsidRDefault="00DA54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2F" w:rsidRDefault="00CF5E2F" w:rsidP="00234F49">
      <w:r>
        <w:separator/>
      </w:r>
    </w:p>
  </w:footnote>
  <w:footnote w:type="continuationSeparator" w:id="0">
    <w:p w:rsidR="00CF5E2F" w:rsidRDefault="00CF5E2F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123C9F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6F0CA9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82992"/>
    <w:rsid w:val="009F6608"/>
    <w:rsid w:val="00A41176"/>
    <w:rsid w:val="00A72432"/>
    <w:rsid w:val="00AB1197"/>
    <w:rsid w:val="00AC335A"/>
    <w:rsid w:val="00AD06A2"/>
    <w:rsid w:val="00B0347E"/>
    <w:rsid w:val="00B138CA"/>
    <w:rsid w:val="00B44828"/>
    <w:rsid w:val="00B7525F"/>
    <w:rsid w:val="00BF3FD3"/>
    <w:rsid w:val="00C02E9C"/>
    <w:rsid w:val="00C05FCA"/>
    <w:rsid w:val="00C117A5"/>
    <w:rsid w:val="00C134FE"/>
    <w:rsid w:val="00C46841"/>
    <w:rsid w:val="00C574FE"/>
    <w:rsid w:val="00C64E87"/>
    <w:rsid w:val="00C94900"/>
    <w:rsid w:val="00CC54A0"/>
    <w:rsid w:val="00CF5E2F"/>
    <w:rsid w:val="00D24841"/>
    <w:rsid w:val="00D329B4"/>
    <w:rsid w:val="00D40FAE"/>
    <w:rsid w:val="00D67062"/>
    <w:rsid w:val="00DA54E4"/>
    <w:rsid w:val="00DC650B"/>
    <w:rsid w:val="00E153BE"/>
    <w:rsid w:val="00E70257"/>
    <w:rsid w:val="00E94A81"/>
    <w:rsid w:val="00E97DFF"/>
    <w:rsid w:val="00EB17A7"/>
    <w:rsid w:val="00ED6AFE"/>
    <w:rsid w:val="00F015CD"/>
    <w:rsid w:val="00F51F1D"/>
    <w:rsid w:val="00FE394E"/>
    <w:rsid w:val="00FE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1435</Characters>
  <Application>Microsoft Office Word</Application>
  <DocSecurity>4</DocSecurity>
  <Lines>11</Lines>
  <Paragraphs>3</Paragraphs>
  <ScaleCrop>false</ScaleCrop>
  <Company>Hewlett-Packard Company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2</cp:revision>
  <cp:lastPrinted>2022-12-05T13:38:00Z</cp:lastPrinted>
  <dcterms:created xsi:type="dcterms:W3CDTF">2023-01-17T08:10:00Z</dcterms:created>
  <dcterms:modified xsi:type="dcterms:W3CDTF">2023-01-17T08:10:00Z</dcterms:modified>
</cp:coreProperties>
</file>